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19" w:rsidRPr="00E80165" w:rsidRDefault="00236AD4" w:rsidP="0046772D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E80165">
        <w:rPr>
          <w:rFonts w:ascii="方正小标宋简体" w:eastAsia="方正小标宋简体" w:hint="eastAsia"/>
          <w:sz w:val="44"/>
          <w:szCs w:val="44"/>
        </w:rPr>
        <w:t>江苏第二师范学院二级单位考核绩效分配指导意见</w:t>
      </w:r>
    </w:p>
    <w:p w:rsidR="00E80165" w:rsidRPr="00E80165" w:rsidRDefault="00E80165" w:rsidP="00E8016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C60AF" w:rsidRPr="00E80165" w:rsidRDefault="00236AD4" w:rsidP="00E8016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80165">
        <w:rPr>
          <w:rFonts w:ascii="Times New Roman" w:eastAsia="仿宋_GB2312" w:hAnsi="Times New Roman" w:cs="Times New Roman"/>
          <w:sz w:val="32"/>
          <w:szCs w:val="32"/>
        </w:rPr>
        <w:t>为规范各单位校内</w:t>
      </w:r>
      <w:r w:rsidR="00EC39BD" w:rsidRPr="00E80165">
        <w:rPr>
          <w:rFonts w:ascii="Times New Roman" w:eastAsia="仿宋_GB2312" w:hAnsi="Times New Roman" w:cs="Times New Roman"/>
          <w:sz w:val="32"/>
          <w:szCs w:val="32"/>
        </w:rPr>
        <w:t>考核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绩效</w:t>
      </w:r>
      <w:r w:rsidR="003F1874" w:rsidRPr="00E80165">
        <w:rPr>
          <w:rFonts w:ascii="Times New Roman" w:eastAsia="仿宋_GB2312" w:hAnsi="Times New Roman" w:cs="Times New Roman"/>
          <w:sz w:val="32"/>
          <w:szCs w:val="32"/>
        </w:rPr>
        <w:t>奖励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二次分配，使</w:t>
      </w:r>
      <w:r w:rsidR="00EC39BD" w:rsidRPr="00E80165">
        <w:rPr>
          <w:rFonts w:ascii="Times New Roman" w:eastAsia="仿宋_GB2312" w:hAnsi="Times New Roman" w:cs="Times New Roman"/>
          <w:sz w:val="32"/>
          <w:szCs w:val="32"/>
        </w:rPr>
        <w:t>考核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绩效</w:t>
      </w:r>
      <w:r w:rsidR="003F1874" w:rsidRPr="00E80165">
        <w:rPr>
          <w:rFonts w:ascii="Times New Roman" w:eastAsia="仿宋_GB2312" w:hAnsi="Times New Roman" w:cs="Times New Roman"/>
          <w:sz w:val="32"/>
          <w:szCs w:val="32"/>
        </w:rPr>
        <w:t>奖励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的发放</w:t>
      </w:r>
      <w:r w:rsidR="00EC39BD" w:rsidRPr="00E80165">
        <w:rPr>
          <w:rFonts w:ascii="Times New Roman" w:eastAsia="仿宋_GB2312" w:hAnsi="Times New Roman" w:cs="Times New Roman"/>
          <w:sz w:val="32"/>
          <w:szCs w:val="32"/>
        </w:rPr>
        <w:t>能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充分调动学校各类人员的积极性和创造性，提高办学质量、办学水平和办学效益，确保学校总体发展目标顺利实现，特对各</w:t>
      </w:r>
      <w:r w:rsidR="00EC39BD" w:rsidRPr="00E80165">
        <w:rPr>
          <w:rFonts w:ascii="Times New Roman" w:eastAsia="仿宋_GB2312" w:hAnsi="Times New Roman" w:cs="Times New Roman"/>
          <w:sz w:val="32"/>
          <w:szCs w:val="32"/>
        </w:rPr>
        <w:t>二级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单位</w:t>
      </w:r>
      <w:r w:rsidR="003855B4" w:rsidRPr="00E80165">
        <w:rPr>
          <w:rFonts w:ascii="Times New Roman" w:eastAsia="仿宋_GB2312" w:hAnsi="Times New Roman" w:cs="Times New Roman"/>
          <w:sz w:val="32"/>
          <w:szCs w:val="32"/>
        </w:rPr>
        <w:t>二次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分配实施工作提出如下指导意见。</w:t>
      </w:r>
    </w:p>
    <w:p w:rsidR="00EC39BD" w:rsidRPr="00E80165" w:rsidRDefault="00EC39BD" w:rsidP="00323555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E80165">
        <w:rPr>
          <w:rFonts w:ascii="Times New Roman" w:eastAsia="黑体" w:hAnsi="Times New Roman" w:cs="Times New Roman"/>
          <w:sz w:val="32"/>
          <w:szCs w:val="32"/>
        </w:rPr>
        <w:t>一、基本原则</w:t>
      </w:r>
    </w:p>
    <w:p w:rsidR="00EC39BD" w:rsidRPr="00E80165" w:rsidRDefault="00AC60AF" w:rsidP="003235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80165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EC39BD" w:rsidRPr="00E80165">
        <w:rPr>
          <w:rFonts w:ascii="Times New Roman" w:eastAsia="仿宋_GB2312" w:hAnsi="Times New Roman" w:cs="Times New Roman"/>
          <w:sz w:val="32"/>
          <w:szCs w:val="32"/>
        </w:rPr>
        <w:t>优</w:t>
      </w:r>
      <w:proofErr w:type="gramStart"/>
      <w:r w:rsidR="00EC39BD" w:rsidRPr="00E80165">
        <w:rPr>
          <w:rFonts w:ascii="Times New Roman" w:eastAsia="仿宋_GB2312" w:hAnsi="Times New Roman" w:cs="Times New Roman"/>
          <w:sz w:val="32"/>
          <w:szCs w:val="32"/>
        </w:rPr>
        <w:t>劳</w:t>
      </w:r>
      <w:proofErr w:type="gramEnd"/>
      <w:r w:rsidR="00EC39BD" w:rsidRPr="00E80165">
        <w:rPr>
          <w:rFonts w:ascii="Times New Roman" w:eastAsia="仿宋_GB2312" w:hAnsi="Times New Roman" w:cs="Times New Roman"/>
          <w:sz w:val="32"/>
          <w:szCs w:val="32"/>
        </w:rPr>
        <w:t>优酬。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考核</w:t>
      </w:r>
      <w:r w:rsidR="00EC39BD" w:rsidRPr="00E80165">
        <w:rPr>
          <w:rFonts w:ascii="Times New Roman" w:eastAsia="仿宋_GB2312" w:hAnsi="Times New Roman" w:cs="Times New Roman"/>
          <w:kern w:val="0"/>
          <w:sz w:val="32"/>
          <w:szCs w:val="32"/>
        </w:rPr>
        <w:t>绩效发放应将教职工绩效与岗位职责、工作业绩和实际贡献紧密联系，进一步完善绩效评价机制。</w:t>
      </w:r>
    </w:p>
    <w:p w:rsidR="00AC60AF" w:rsidRPr="00E80165" w:rsidRDefault="00AC60AF" w:rsidP="003235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80165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="00EC39BD" w:rsidRPr="00E80165">
        <w:rPr>
          <w:rFonts w:ascii="Times New Roman" w:eastAsia="仿宋_GB2312" w:hAnsi="Times New Roman" w:cs="Times New Roman"/>
          <w:sz w:val="32"/>
          <w:szCs w:val="32"/>
        </w:rPr>
        <w:t>公开公正。各单位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分配</w:t>
      </w:r>
      <w:r w:rsidR="00EC39BD" w:rsidRPr="00E80165">
        <w:rPr>
          <w:rFonts w:ascii="Times New Roman" w:eastAsia="仿宋_GB2312" w:hAnsi="Times New Roman" w:cs="Times New Roman"/>
          <w:sz w:val="32"/>
          <w:szCs w:val="32"/>
        </w:rPr>
        <w:t>办法的制定，须坚持民主程序，自觉接受本单位内部监督，接受学校审计和问责。</w:t>
      </w:r>
    </w:p>
    <w:p w:rsidR="00AC60AF" w:rsidRPr="00E80165" w:rsidRDefault="00AC60AF" w:rsidP="003235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80165">
        <w:rPr>
          <w:rFonts w:ascii="Times New Roman" w:eastAsia="黑体" w:hAnsi="Times New Roman" w:cs="Times New Roman"/>
          <w:sz w:val="32"/>
          <w:szCs w:val="32"/>
        </w:rPr>
        <w:t>二、基本程序</w:t>
      </w:r>
    </w:p>
    <w:p w:rsidR="00AC60AF" w:rsidRPr="00E80165" w:rsidRDefault="00AC60AF" w:rsidP="003235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80165">
        <w:rPr>
          <w:rFonts w:ascii="Times New Roman" w:eastAsia="仿宋_GB2312" w:hAnsi="Times New Roman" w:cs="Times New Roman"/>
          <w:sz w:val="32"/>
          <w:szCs w:val="32"/>
        </w:rPr>
        <w:t>（一）核拨总额</w:t>
      </w:r>
    </w:p>
    <w:p w:rsidR="00AC60AF" w:rsidRPr="00E80165" w:rsidRDefault="00AC60AF" w:rsidP="003235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80165">
        <w:rPr>
          <w:rFonts w:ascii="Times New Roman" w:eastAsia="仿宋_GB2312" w:hAnsi="Times New Roman" w:cs="Times New Roman"/>
          <w:sz w:val="32"/>
          <w:szCs w:val="32"/>
        </w:rPr>
        <w:t>学校将</w:t>
      </w:r>
      <w:r w:rsidR="00731DC1" w:rsidRPr="00E80165">
        <w:rPr>
          <w:rFonts w:ascii="Times New Roman" w:eastAsia="仿宋_GB2312" w:hAnsi="Times New Roman" w:cs="Times New Roman"/>
          <w:sz w:val="32"/>
          <w:szCs w:val="32"/>
        </w:rPr>
        <w:t>二次分配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绩效总量划拨给各单位，由各单位进行二次分配。</w:t>
      </w:r>
    </w:p>
    <w:p w:rsidR="00AD06B6" w:rsidRPr="00E80165" w:rsidRDefault="00AC60AF" w:rsidP="00E8016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80165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="00AD06B6" w:rsidRPr="00E80165">
        <w:rPr>
          <w:rFonts w:ascii="Times New Roman" w:eastAsia="仿宋_GB2312" w:hAnsi="Times New Roman" w:cs="Times New Roman"/>
          <w:sz w:val="32"/>
          <w:szCs w:val="32"/>
        </w:rPr>
        <w:t>制定二级单位分配方案</w:t>
      </w:r>
    </w:p>
    <w:p w:rsidR="00236AD4" w:rsidRPr="00E80165" w:rsidRDefault="00AD06B6" w:rsidP="003235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80165">
        <w:rPr>
          <w:rFonts w:ascii="Times New Roman" w:eastAsia="仿宋_GB2312" w:hAnsi="Times New Roman" w:cs="Times New Roman"/>
          <w:sz w:val="32"/>
          <w:szCs w:val="32"/>
        </w:rPr>
        <w:t>1.</w:t>
      </w:r>
      <w:r w:rsidR="00D1692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二级</w:t>
      </w:r>
      <w:r w:rsidR="00F62B2E"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二级</w:t>
      </w:r>
      <w:r w:rsidR="00F62B2E"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应根据</w:t>
      </w:r>
      <w:r w:rsidR="003855B4" w:rsidRPr="00E80165">
        <w:rPr>
          <w:rFonts w:ascii="Times New Roman" w:eastAsia="仿宋_GB2312" w:hAnsi="Times New Roman" w:cs="Times New Roman"/>
          <w:sz w:val="32"/>
          <w:szCs w:val="32"/>
        </w:rPr>
        <w:t>本单位实际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制定本单位考核绩效发放办法。该办法应明确考核绩效分配原则、发放项目及标准，并按相关程序经</w:t>
      </w:r>
      <w:r w:rsidR="00AC60AF" w:rsidRPr="00E80165">
        <w:rPr>
          <w:rFonts w:ascii="Times New Roman" w:eastAsia="仿宋_GB2312" w:hAnsi="Times New Roman" w:cs="Times New Roman"/>
          <w:sz w:val="32"/>
          <w:szCs w:val="32"/>
        </w:rPr>
        <w:t>由单位教授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代表</w:t>
      </w:r>
      <w:r w:rsidR="00AC60AF" w:rsidRPr="00E80165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教职工代表</w:t>
      </w:r>
      <w:r w:rsidR="00AC60AF" w:rsidRPr="00E80165">
        <w:rPr>
          <w:rFonts w:ascii="Times New Roman" w:eastAsia="仿宋_GB2312" w:hAnsi="Times New Roman" w:cs="Times New Roman"/>
          <w:sz w:val="32"/>
          <w:szCs w:val="32"/>
        </w:rPr>
        <w:t>讨论审议，经单位党政联席会议讨论通过，并公示无异议后，报学校</w:t>
      </w:r>
      <w:r w:rsidR="003F1874" w:rsidRPr="00E80165">
        <w:rPr>
          <w:rFonts w:ascii="Times New Roman" w:eastAsia="仿宋_GB2312" w:hAnsi="Times New Roman" w:cs="Times New Roman"/>
          <w:sz w:val="32"/>
          <w:szCs w:val="32"/>
        </w:rPr>
        <w:t>审核批准</w:t>
      </w:r>
      <w:r w:rsidR="00AC60AF" w:rsidRPr="00E80165">
        <w:rPr>
          <w:rFonts w:ascii="Times New Roman" w:eastAsia="仿宋_GB2312" w:hAnsi="Times New Roman" w:cs="Times New Roman"/>
          <w:sz w:val="32"/>
          <w:szCs w:val="32"/>
        </w:rPr>
        <w:t>。</w:t>
      </w:r>
      <w:r w:rsidR="008F1F63" w:rsidRPr="00E80165">
        <w:rPr>
          <w:rFonts w:ascii="Times New Roman" w:eastAsia="仿宋_GB2312" w:hAnsi="Times New Roman" w:cs="Times New Roman"/>
          <w:sz w:val="32"/>
          <w:szCs w:val="32"/>
        </w:rPr>
        <w:t>按照通过的发放办法，计算并制定每个人</w:t>
      </w:r>
      <w:r w:rsidR="008F1F63" w:rsidRPr="00E80165">
        <w:rPr>
          <w:rFonts w:ascii="Times New Roman" w:eastAsia="仿宋_GB2312" w:hAnsi="Times New Roman" w:cs="Times New Roman"/>
          <w:sz w:val="32"/>
          <w:szCs w:val="32"/>
        </w:rPr>
        <w:lastRenderedPageBreak/>
        <w:t>的发放清单，经分管校领导审</w:t>
      </w:r>
      <w:r w:rsidR="009A30D6" w:rsidRPr="00E80165">
        <w:rPr>
          <w:rFonts w:ascii="Times New Roman" w:eastAsia="仿宋_GB2312" w:hAnsi="Times New Roman" w:cs="Times New Roman"/>
          <w:sz w:val="32"/>
          <w:szCs w:val="32"/>
        </w:rPr>
        <w:t>阅</w:t>
      </w:r>
      <w:r w:rsidR="008F1F63" w:rsidRPr="00E80165">
        <w:rPr>
          <w:rFonts w:ascii="Times New Roman" w:eastAsia="仿宋_GB2312" w:hAnsi="Times New Roman" w:cs="Times New Roman"/>
          <w:sz w:val="32"/>
          <w:szCs w:val="32"/>
        </w:rPr>
        <w:t>后报人事处</w:t>
      </w:r>
      <w:r w:rsidR="009A30D6" w:rsidRPr="00E80165">
        <w:rPr>
          <w:rFonts w:ascii="Times New Roman" w:eastAsia="仿宋_GB2312" w:hAnsi="Times New Roman" w:cs="Times New Roman"/>
          <w:sz w:val="32"/>
          <w:szCs w:val="32"/>
        </w:rPr>
        <w:t>批准</w:t>
      </w:r>
      <w:r w:rsidR="008F1F63" w:rsidRPr="00E8016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41E04" w:rsidRPr="00E80165" w:rsidRDefault="00AD06B6" w:rsidP="003235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E80165">
        <w:rPr>
          <w:rFonts w:ascii="Times New Roman" w:eastAsia="仿宋_GB2312" w:hAnsi="Times New Roman" w:cs="Times New Roman"/>
          <w:sz w:val="32"/>
          <w:szCs w:val="32"/>
        </w:rPr>
        <w:t>2.</w:t>
      </w:r>
      <w:r w:rsidR="00D1692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机关</w:t>
      </w:r>
      <w:r w:rsidR="00055CD1" w:rsidRPr="00E80165">
        <w:rPr>
          <w:rFonts w:ascii="Times New Roman" w:eastAsia="仿宋_GB2312" w:hAnsi="Times New Roman" w:cs="Times New Roman"/>
          <w:sz w:val="32"/>
          <w:szCs w:val="32"/>
        </w:rPr>
        <w:t>部处</w:t>
      </w:r>
      <w:r w:rsidR="003855B4" w:rsidRPr="00E8016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641E04" w:rsidRPr="00E80165">
        <w:rPr>
          <w:rFonts w:ascii="Times New Roman" w:eastAsia="仿宋_GB2312" w:hAnsi="Times New Roman" w:cs="Times New Roman"/>
          <w:sz w:val="32"/>
          <w:szCs w:val="32"/>
        </w:rPr>
        <w:t>机关部</w:t>
      </w:r>
      <w:r w:rsidR="000C3EA0" w:rsidRPr="00E80165">
        <w:rPr>
          <w:rFonts w:ascii="Times New Roman" w:eastAsia="仿宋_GB2312" w:hAnsi="Times New Roman" w:cs="Times New Roman"/>
          <w:sz w:val="32"/>
          <w:szCs w:val="32"/>
        </w:rPr>
        <w:t>处</w:t>
      </w:r>
      <w:r w:rsidR="00641E04" w:rsidRPr="00E80165">
        <w:rPr>
          <w:rFonts w:ascii="Times New Roman" w:eastAsia="仿宋_GB2312" w:hAnsi="Times New Roman" w:cs="Times New Roman"/>
          <w:sz w:val="32"/>
          <w:szCs w:val="32"/>
        </w:rPr>
        <w:t>以</w:t>
      </w:r>
      <w:r w:rsidR="00C815C7" w:rsidRPr="00E80165">
        <w:rPr>
          <w:rFonts w:ascii="Times New Roman" w:eastAsia="仿宋_GB2312" w:hAnsi="Times New Roman" w:cs="Times New Roman"/>
          <w:sz w:val="32"/>
          <w:szCs w:val="32"/>
        </w:rPr>
        <w:t>支部为测评单位，完成对机关人员的测评，</w:t>
      </w:r>
      <w:r w:rsidR="008D75E0" w:rsidRPr="00E80165">
        <w:rPr>
          <w:rFonts w:ascii="Times New Roman" w:eastAsia="仿宋_GB2312" w:hAnsi="Times New Roman" w:cs="Times New Roman"/>
          <w:sz w:val="32"/>
          <w:szCs w:val="32"/>
        </w:rPr>
        <w:t>测评成绩作为</w:t>
      </w:r>
      <w:r w:rsidR="00FC5639" w:rsidRPr="00E80165">
        <w:rPr>
          <w:rFonts w:ascii="Times New Roman" w:eastAsia="仿宋_GB2312" w:hAnsi="Times New Roman" w:cs="Times New Roman"/>
          <w:sz w:val="32"/>
          <w:szCs w:val="32"/>
        </w:rPr>
        <w:t>发放</w:t>
      </w:r>
      <w:r w:rsidR="008D75E0" w:rsidRPr="00E80165">
        <w:rPr>
          <w:rFonts w:ascii="Times New Roman" w:eastAsia="仿宋_GB2312" w:hAnsi="Times New Roman" w:cs="Times New Roman"/>
          <w:sz w:val="32"/>
          <w:szCs w:val="32"/>
        </w:rPr>
        <w:t>个人</w:t>
      </w:r>
      <w:r w:rsidR="00FC5639" w:rsidRPr="00E80165">
        <w:rPr>
          <w:rFonts w:ascii="Times New Roman" w:eastAsia="仿宋_GB2312" w:hAnsi="Times New Roman" w:cs="Times New Roman"/>
          <w:sz w:val="32"/>
          <w:szCs w:val="32"/>
        </w:rPr>
        <w:t>考核绩效的依据</w:t>
      </w:r>
      <w:r w:rsidR="008D0983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8D0983">
        <w:rPr>
          <w:rFonts w:ascii="Times New Roman" w:eastAsia="仿宋_GB2312" w:hAnsi="Times New Roman" w:cs="Times New Roman"/>
          <w:sz w:val="32"/>
          <w:szCs w:val="32"/>
        </w:rPr>
        <w:t>中层干部以组织部考核结果为依据</w:t>
      </w:r>
      <w:r w:rsidR="008D0983">
        <w:rPr>
          <w:rFonts w:ascii="Times New Roman" w:eastAsia="仿宋_GB2312" w:hAnsi="Times New Roman" w:cs="Times New Roman" w:hint="eastAsia"/>
          <w:sz w:val="32"/>
          <w:szCs w:val="32"/>
        </w:rPr>
        <w:t>（具体办法</w:t>
      </w:r>
      <w:r w:rsidR="008D0983">
        <w:rPr>
          <w:rFonts w:ascii="Times New Roman" w:eastAsia="仿宋_GB2312" w:hAnsi="Times New Roman" w:cs="Times New Roman"/>
          <w:sz w:val="32"/>
          <w:szCs w:val="32"/>
        </w:rPr>
        <w:t>另行通知</w:t>
      </w:r>
      <w:r w:rsidR="008D0983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C5639" w:rsidRPr="00E8016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F4B41" w:rsidRPr="00E80165" w:rsidRDefault="005F4B41" w:rsidP="005F4B4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80165">
        <w:rPr>
          <w:rFonts w:ascii="Times New Roman" w:eastAsia="黑体" w:hAnsi="Times New Roman" w:cs="Times New Roman"/>
          <w:sz w:val="32"/>
          <w:szCs w:val="32"/>
        </w:rPr>
        <w:t>三、分配方案制定要求</w:t>
      </w:r>
    </w:p>
    <w:p w:rsidR="005F4B41" w:rsidRPr="00E80165" w:rsidRDefault="00863FE7" w:rsidP="00863FE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80165">
        <w:rPr>
          <w:rFonts w:ascii="Times New Roman" w:eastAsia="仿宋_GB2312" w:hAnsi="Times New Roman" w:cs="Times New Roman"/>
          <w:sz w:val="32"/>
          <w:szCs w:val="32"/>
        </w:rPr>
        <w:t>二级</w:t>
      </w:r>
      <w:r w:rsidR="00F62B2E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既应体现工作</w:t>
      </w:r>
      <w:r w:rsidR="003F1874" w:rsidRPr="00E80165">
        <w:rPr>
          <w:rFonts w:ascii="Times New Roman" w:eastAsia="仿宋_GB2312" w:hAnsi="Times New Roman" w:cs="Times New Roman"/>
          <w:sz w:val="32"/>
          <w:szCs w:val="32"/>
        </w:rPr>
        <w:t>的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量，更要注重</w:t>
      </w:r>
      <w:r w:rsidR="003F1874" w:rsidRPr="00E80165">
        <w:rPr>
          <w:rFonts w:ascii="Times New Roman" w:eastAsia="仿宋_GB2312" w:hAnsi="Times New Roman" w:cs="Times New Roman"/>
          <w:sz w:val="32"/>
          <w:szCs w:val="32"/>
        </w:rPr>
        <w:t>工作的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质，</w:t>
      </w:r>
      <w:r w:rsidR="008F1F63" w:rsidRPr="00E80165">
        <w:rPr>
          <w:rFonts w:ascii="Times New Roman" w:eastAsia="仿宋_GB2312" w:hAnsi="Times New Roman" w:cs="Times New Roman"/>
          <w:sz w:val="32"/>
          <w:szCs w:val="32"/>
        </w:rPr>
        <w:t>科学统筹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本单位各系列各级别人员之间的</w:t>
      </w:r>
      <w:r w:rsidR="008F1F63" w:rsidRPr="00E80165">
        <w:rPr>
          <w:rFonts w:ascii="Times New Roman" w:eastAsia="仿宋_GB2312" w:hAnsi="Times New Roman" w:cs="Times New Roman"/>
          <w:sz w:val="32"/>
          <w:szCs w:val="32"/>
        </w:rPr>
        <w:t>关系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分配方案中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应包括如下要素：</w:t>
      </w:r>
    </w:p>
    <w:p w:rsidR="005F4B41" w:rsidRPr="00E80165" w:rsidRDefault="003F1874" w:rsidP="00863FE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80165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各</w:t>
      </w:r>
      <w:r w:rsidR="00F62B2E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可根据学校核拨的</w:t>
      </w:r>
      <w:r w:rsidR="00AA25F9" w:rsidRPr="00E80165">
        <w:rPr>
          <w:rFonts w:ascii="Times New Roman" w:eastAsia="仿宋_GB2312" w:hAnsi="Times New Roman" w:cs="Times New Roman"/>
          <w:sz w:val="32"/>
          <w:szCs w:val="32"/>
        </w:rPr>
        <w:t>二次分配绩效总量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，设定本单位各类各级岗位</w:t>
      </w:r>
      <w:r w:rsidR="00863FE7" w:rsidRPr="00E80165">
        <w:rPr>
          <w:rFonts w:ascii="Times New Roman" w:eastAsia="仿宋_GB2312" w:hAnsi="Times New Roman" w:cs="Times New Roman"/>
          <w:sz w:val="32"/>
          <w:szCs w:val="32"/>
        </w:rPr>
        <w:t>考核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绩效标准。各单位在拟定本单位奖励性绩效标准时，</w:t>
      </w:r>
      <w:r w:rsidR="008F1F63" w:rsidRPr="00E80165">
        <w:rPr>
          <w:rFonts w:ascii="Times New Roman" w:eastAsia="仿宋_GB2312" w:hAnsi="Times New Roman" w:cs="Times New Roman"/>
          <w:sz w:val="32"/>
          <w:szCs w:val="32"/>
        </w:rPr>
        <w:t>要坚持多劳多得、优</w:t>
      </w:r>
      <w:proofErr w:type="gramStart"/>
      <w:r w:rsidR="008F1F63" w:rsidRPr="00E80165">
        <w:rPr>
          <w:rFonts w:ascii="Times New Roman" w:eastAsia="仿宋_GB2312" w:hAnsi="Times New Roman" w:cs="Times New Roman"/>
          <w:sz w:val="32"/>
          <w:szCs w:val="32"/>
        </w:rPr>
        <w:t>劳</w:t>
      </w:r>
      <w:proofErr w:type="gramEnd"/>
      <w:r w:rsidR="008F1F63" w:rsidRPr="00E80165">
        <w:rPr>
          <w:rFonts w:ascii="Times New Roman" w:eastAsia="仿宋_GB2312" w:hAnsi="Times New Roman" w:cs="Times New Roman"/>
          <w:sz w:val="32"/>
          <w:szCs w:val="32"/>
        </w:rPr>
        <w:t>优酬，既要赏罚分明，又要统筹兼顾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。当年总量有节余的，可转入下年的总量。</w:t>
      </w:r>
    </w:p>
    <w:p w:rsidR="005F4B41" w:rsidRPr="00E80165" w:rsidRDefault="003F1874" w:rsidP="00863FE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80165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体现学校对导向性工作和重点工作的倾斜。各院（部）根据各自学科的发展现状和趋势，可将</w:t>
      </w:r>
      <w:r w:rsidR="00AA25F9" w:rsidRPr="00E80165">
        <w:rPr>
          <w:rFonts w:ascii="Times New Roman" w:eastAsia="仿宋_GB2312" w:hAnsi="Times New Roman" w:cs="Times New Roman"/>
          <w:sz w:val="32"/>
          <w:szCs w:val="32"/>
        </w:rPr>
        <w:t>二次分配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向</w:t>
      </w:r>
      <w:r w:rsidR="00072D76">
        <w:rPr>
          <w:rFonts w:ascii="Times New Roman" w:eastAsia="仿宋_GB2312" w:hAnsi="Times New Roman" w:cs="Times New Roman" w:hint="eastAsia"/>
          <w:sz w:val="32"/>
          <w:szCs w:val="32"/>
        </w:rPr>
        <w:t>评估认证、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重点学科、</w:t>
      </w:r>
      <w:r w:rsidR="008F1F63" w:rsidRPr="00E80165">
        <w:rPr>
          <w:rFonts w:ascii="Times New Roman" w:eastAsia="仿宋_GB2312" w:hAnsi="Times New Roman" w:cs="Times New Roman"/>
          <w:sz w:val="32"/>
          <w:szCs w:val="32"/>
        </w:rPr>
        <w:t>重点专业、重点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团队</w:t>
      </w:r>
      <w:r w:rsidR="00D16922">
        <w:rPr>
          <w:rFonts w:ascii="Times New Roman" w:eastAsia="仿宋_GB2312" w:hAnsi="Times New Roman" w:cs="Times New Roman"/>
          <w:sz w:val="32"/>
          <w:szCs w:val="32"/>
        </w:rPr>
        <w:t>、</w:t>
      </w:r>
      <w:r w:rsidR="00072D76" w:rsidRPr="00E80165">
        <w:rPr>
          <w:rFonts w:ascii="Times New Roman" w:eastAsia="仿宋_GB2312" w:hAnsi="Times New Roman" w:cs="Times New Roman"/>
          <w:sz w:val="32"/>
          <w:szCs w:val="32"/>
        </w:rPr>
        <w:t>平台</w:t>
      </w:r>
      <w:r w:rsidR="00072D76">
        <w:rPr>
          <w:rFonts w:ascii="Times New Roman" w:eastAsia="仿宋_GB2312" w:hAnsi="Times New Roman" w:cs="Times New Roman" w:hint="eastAsia"/>
          <w:sz w:val="32"/>
          <w:szCs w:val="32"/>
        </w:rPr>
        <w:t>建设、</w:t>
      </w:r>
      <w:r w:rsidR="00D16922">
        <w:rPr>
          <w:rFonts w:ascii="Times New Roman" w:eastAsia="仿宋_GB2312" w:hAnsi="Times New Roman" w:cs="Times New Roman"/>
          <w:sz w:val="32"/>
          <w:szCs w:val="32"/>
        </w:rPr>
        <w:t>专业</w:t>
      </w:r>
      <w:r w:rsidR="008F1F63" w:rsidRPr="00E80165">
        <w:rPr>
          <w:rFonts w:ascii="Times New Roman" w:eastAsia="仿宋_GB2312" w:hAnsi="Times New Roman" w:cs="Times New Roman"/>
          <w:sz w:val="32"/>
          <w:szCs w:val="32"/>
        </w:rPr>
        <w:t>带头人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等方面倾斜，逐步探索建立以取得标志性成果为导向的</w:t>
      </w:r>
      <w:bookmarkStart w:id="0" w:name="_GoBack"/>
      <w:bookmarkEnd w:id="0"/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分配体制和激励机制。</w:t>
      </w:r>
    </w:p>
    <w:p w:rsidR="005F4B41" w:rsidRPr="00E80165" w:rsidRDefault="003F1874" w:rsidP="00863FE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80165">
        <w:rPr>
          <w:rFonts w:ascii="Times New Roman" w:eastAsia="仿宋_GB2312" w:hAnsi="Times New Roman" w:cs="Times New Roman"/>
          <w:sz w:val="32"/>
          <w:szCs w:val="32"/>
        </w:rPr>
        <w:t>（三）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对于不能完成任务者，各</w:t>
      </w:r>
      <w:r w:rsidR="00F62B2E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可视其实际情况采取诫勉谈话、扣发</w:t>
      </w:r>
      <w:r w:rsidR="0069647B" w:rsidRPr="00E80165">
        <w:rPr>
          <w:rFonts w:ascii="Times New Roman" w:eastAsia="仿宋_GB2312" w:hAnsi="Times New Roman" w:cs="Times New Roman"/>
          <w:sz w:val="32"/>
          <w:szCs w:val="32"/>
        </w:rPr>
        <w:t>考核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绩效</w:t>
      </w:r>
      <w:r w:rsidR="0069647B" w:rsidRPr="00E80165">
        <w:rPr>
          <w:rFonts w:ascii="Times New Roman" w:eastAsia="仿宋_GB2312" w:hAnsi="Times New Roman" w:cs="Times New Roman"/>
          <w:sz w:val="32"/>
          <w:szCs w:val="32"/>
        </w:rPr>
        <w:t>奖励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等处理措施；对拒不接受工作任务或不能胜任岗位要求者，可</w:t>
      </w:r>
      <w:r w:rsidR="00863FE7" w:rsidRPr="00E80165">
        <w:rPr>
          <w:rFonts w:ascii="Times New Roman" w:eastAsia="仿宋_GB2312" w:hAnsi="Times New Roman" w:cs="Times New Roman"/>
          <w:sz w:val="32"/>
          <w:szCs w:val="32"/>
        </w:rPr>
        <w:t>按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学校</w:t>
      </w:r>
      <w:r w:rsidR="0069647B" w:rsidRPr="00E80165">
        <w:rPr>
          <w:rFonts w:ascii="Times New Roman" w:eastAsia="仿宋_GB2312" w:hAnsi="Times New Roman" w:cs="Times New Roman"/>
          <w:sz w:val="32"/>
          <w:szCs w:val="32"/>
        </w:rPr>
        <w:t>相</w:t>
      </w:r>
      <w:r w:rsidR="005F4B41" w:rsidRPr="00E80165">
        <w:rPr>
          <w:rFonts w:ascii="Times New Roman" w:eastAsia="仿宋_GB2312" w:hAnsi="Times New Roman" w:cs="Times New Roman"/>
          <w:sz w:val="32"/>
          <w:szCs w:val="32"/>
        </w:rPr>
        <w:t>关规定处理。</w:t>
      </w:r>
    </w:p>
    <w:p w:rsidR="00863FE7" w:rsidRPr="00E80165" w:rsidRDefault="00863FE7" w:rsidP="00863FE7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80165">
        <w:rPr>
          <w:rFonts w:ascii="Times New Roman" w:eastAsia="黑体" w:hAnsi="Times New Roman" w:cs="Times New Roman"/>
          <w:sz w:val="32"/>
          <w:szCs w:val="32"/>
        </w:rPr>
        <w:t>四、组织领导</w:t>
      </w:r>
    </w:p>
    <w:p w:rsidR="00863FE7" w:rsidRPr="00E80165" w:rsidRDefault="00863FE7" w:rsidP="00863FE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80165">
        <w:rPr>
          <w:rFonts w:ascii="Times New Roman" w:eastAsia="仿宋_GB2312" w:hAnsi="Times New Roman" w:cs="Times New Roman"/>
          <w:sz w:val="32"/>
          <w:szCs w:val="32"/>
        </w:rPr>
        <w:t>各</w:t>
      </w:r>
      <w:r w:rsidR="00F62B2E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须成立由党政主要负责人负责的考核绩效分配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lastRenderedPageBreak/>
        <w:t>小组</w:t>
      </w:r>
      <w:r w:rsidR="00AA25F9" w:rsidRPr="00E80165">
        <w:rPr>
          <w:rFonts w:ascii="Times New Roman" w:eastAsia="仿宋_GB2312" w:hAnsi="Times New Roman" w:cs="Times New Roman"/>
          <w:sz w:val="32"/>
          <w:szCs w:val="32"/>
        </w:rPr>
        <w:t>（机关以支部为单位）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，具体负责本单位人员的业绩考核及考核绩效</w:t>
      </w:r>
      <w:r w:rsidR="0069647B" w:rsidRPr="00E80165">
        <w:rPr>
          <w:rFonts w:ascii="Times New Roman" w:eastAsia="仿宋_GB2312" w:hAnsi="Times New Roman" w:cs="Times New Roman"/>
          <w:sz w:val="32"/>
          <w:szCs w:val="32"/>
        </w:rPr>
        <w:t>奖励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的分配实施工作，其组成人员须有单位党政班子成员、教授代表、分工会负责人和教职工代表等。</w:t>
      </w:r>
    </w:p>
    <w:p w:rsidR="00863FE7" w:rsidRPr="00E80165" w:rsidRDefault="00863FE7" w:rsidP="00863FE7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80165">
        <w:rPr>
          <w:rFonts w:ascii="Times New Roman" w:eastAsia="黑体" w:hAnsi="Times New Roman" w:cs="Times New Roman"/>
          <w:sz w:val="32"/>
          <w:szCs w:val="32"/>
        </w:rPr>
        <w:t>五、民主监督</w:t>
      </w:r>
    </w:p>
    <w:p w:rsidR="00863FE7" w:rsidRPr="00E80165" w:rsidRDefault="00863FE7" w:rsidP="00863FE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80165">
        <w:rPr>
          <w:rFonts w:ascii="Times New Roman" w:eastAsia="仿宋_GB2312" w:hAnsi="Times New Roman" w:cs="Times New Roman"/>
          <w:sz w:val="32"/>
          <w:szCs w:val="32"/>
        </w:rPr>
        <w:t>各单位要发扬民主，坚持公开、公平、公正的原则，成立由教职工代表组成的监督小组，负责对本单位考核绩效</w:t>
      </w:r>
      <w:r w:rsidR="003F1874" w:rsidRPr="00E80165">
        <w:rPr>
          <w:rFonts w:ascii="Times New Roman" w:eastAsia="仿宋_GB2312" w:hAnsi="Times New Roman" w:cs="Times New Roman"/>
          <w:sz w:val="32"/>
          <w:szCs w:val="32"/>
        </w:rPr>
        <w:t>奖励</w:t>
      </w:r>
      <w:r w:rsidRPr="00E80165">
        <w:rPr>
          <w:rFonts w:ascii="Times New Roman" w:eastAsia="仿宋_GB2312" w:hAnsi="Times New Roman" w:cs="Times New Roman"/>
          <w:sz w:val="32"/>
          <w:szCs w:val="32"/>
        </w:rPr>
        <w:t>分配进行民主监督。</w:t>
      </w:r>
    </w:p>
    <w:p w:rsidR="00863FE7" w:rsidRPr="00E80165" w:rsidRDefault="00863FE7" w:rsidP="00863FE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80165">
        <w:rPr>
          <w:rFonts w:ascii="Times New Roman" w:eastAsia="仿宋_GB2312" w:hAnsi="Times New Roman" w:cs="Times New Roman"/>
          <w:sz w:val="32"/>
          <w:szCs w:val="32"/>
        </w:rPr>
        <w:t>考核绩效工资分配事关广大教职工利益，责任重大，各单位要妥善处理改革和稳定的关系，积极化解矛盾，构建和谐氛围，最大限度地调动全体教职工的工作积极性。</w:t>
      </w:r>
    </w:p>
    <w:p w:rsidR="004D07A7" w:rsidRPr="004D07A7" w:rsidRDefault="004D07A7" w:rsidP="00AD06B6">
      <w:pPr>
        <w:ind w:firstLineChars="200" w:firstLine="640"/>
        <w:rPr>
          <w:rFonts w:ascii="黑体" w:eastAsia="黑体" w:hAnsi="黑体"/>
          <w:sz w:val="32"/>
          <w:szCs w:val="32"/>
        </w:rPr>
      </w:pPr>
    </w:p>
    <w:sectPr w:rsidR="004D07A7" w:rsidRPr="004D07A7" w:rsidSect="005B021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CA" w:rsidRDefault="00FE63CA" w:rsidP="004D21E1">
      <w:r>
        <w:separator/>
      </w:r>
    </w:p>
  </w:endnote>
  <w:endnote w:type="continuationSeparator" w:id="0">
    <w:p w:rsidR="00FE63CA" w:rsidRDefault="00FE63CA" w:rsidP="004D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8696"/>
      <w:docPartObj>
        <w:docPartGallery w:val="Page Numbers (Bottom of Page)"/>
        <w:docPartUnique/>
      </w:docPartObj>
    </w:sdtPr>
    <w:sdtContent>
      <w:p w:rsidR="004D21E1" w:rsidRDefault="003C2F14">
        <w:pPr>
          <w:pStyle w:val="a5"/>
          <w:jc w:val="center"/>
        </w:pPr>
        <w:r w:rsidRPr="003C2F14">
          <w:fldChar w:fldCharType="begin"/>
        </w:r>
        <w:r w:rsidR="003943FB">
          <w:instrText xml:space="preserve"> PAGE   \* MERGEFORMAT </w:instrText>
        </w:r>
        <w:r w:rsidRPr="003C2F14">
          <w:fldChar w:fldCharType="separate"/>
        </w:r>
        <w:r w:rsidR="00803EBD" w:rsidRPr="00803EBD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4D21E1" w:rsidRDefault="004D21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CA" w:rsidRDefault="00FE63CA" w:rsidP="004D21E1">
      <w:r>
        <w:separator/>
      </w:r>
    </w:p>
  </w:footnote>
  <w:footnote w:type="continuationSeparator" w:id="0">
    <w:p w:rsidR="00FE63CA" w:rsidRDefault="00FE63CA" w:rsidP="004D2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AD4"/>
    <w:rsid w:val="000457AF"/>
    <w:rsid w:val="00055CD1"/>
    <w:rsid w:val="00072D76"/>
    <w:rsid w:val="000C3EA0"/>
    <w:rsid w:val="00177CA2"/>
    <w:rsid w:val="001C2AD8"/>
    <w:rsid w:val="001E5B05"/>
    <w:rsid w:val="00205C28"/>
    <w:rsid w:val="00236AD4"/>
    <w:rsid w:val="002E0087"/>
    <w:rsid w:val="00323555"/>
    <w:rsid w:val="00323F37"/>
    <w:rsid w:val="00383EE5"/>
    <w:rsid w:val="003855B4"/>
    <w:rsid w:val="003943FB"/>
    <w:rsid w:val="00395AA1"/>
    <w:rsid w:val="003C2F14"/>
    <w:rsid w:val="003F1874"/>
    <w:rsid w:val="00441B14"/>
    <w:rsid w:val="00447ECF"/>
    <w:rsid w:val="0046772D"/>
    <w:rsid w:val="004D07A7"/>
    <w:rsid w:val="004D21E1"/>
    <w:rsid w:val="005B0219"/>
    <w:rsid w:val="005F4B41"/>
    <w:rsid w:val="00641E04"/>
    <w:rsid w:val="00667594"/>
    <w:rsid w:val="0069647B"/>
    <w:rsid w:val="006F6386"/>
    <w:rsid w:val="00731DC1"/>
    <w:rsid w:val="007B75D2"/>
    <w:rsid w:val="00803EBD"/>
    <w:rsid w:val="00831C36"/>
    <w:rsid w:val="0083656C"/>
    <w:rsid w:val="0086295A"/>
    <w:rsid w:val="00863FE7"/>
    <w:rsid w:val="008D0983"/>
    <w:rsid w:val="008D75E0"/>
    <w:rsid w:val="008F1F63"/>
    <w:rsid w:val="00932213"/>
    <w:rsid w:val="0097081E"/>
    <w:rsid w:val="009A30D6"/>
    <w:rsid w:val="009C5749"/>
    <w:rsid w:val="009F10BA"/>
    <w:rsid w:val="00A620A9"/>
    <w:rsid w:val="00AA25F9"/>
    <w:rsid w:val="00AA5C38"/>
    <w:rsid w:val="00AC60AF"/>
    <w:rsid w:val="00AD06B6"/>
    <w:rsid w:val="00C815C7"/>
    <w:rsid w:val="00C97309"/>
    <w:rsid w:val="00D16922"/>
    <w:rsid w:val="00D3255C"/>
    <w:rsid w:val="00E001FE"/>
    <w:rsid w:val="00E25711"/>
    <w:rsid w:val="00E27A9E"/>
    <w:rsid w:val="00E705AE"/>
    <w:rsid w:val="00E80165"/>
    <w:rsid w:val="00EC39BD"/>
    <w:rsid w:val="00EF2E34"/>
    <w:rsid w:val="00F250DB"/>
    <w:rsid w:val="00F50D15"/>
    <w:rsid w:val="00F62B2E"/>
    <w:rsid w:val="00FB6980"/>
    <w:rsid w:val="00FC5639"/>
    <w:rsid w:val="00FE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A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D2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21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2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21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801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01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顾晔峰</dc:creator>
  <cp:keywords/>
  <dc:description/>
  <cp:lastModifiedBy>未定义</cp:lastModifiedBy>
  <cp:revision>9</cp:revision>
  <cp:lastPrinted>2019-12-03T06:25:00Z</cp:lastPrinted>
  <dcterms:created xsi:type="dcterms:W3CDTF">2019-11-21T05:36:00Z</dcterms:created>
  <dcterms:modified xsi:type="dcterms:W3CDTF">2020-12-15T03:22:00Z</dcterms:modified>
</cp:coreProperties>
</file>